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F1038" w14:textId="1BD97DB8" w:rsidR="000E0AC7" w:rsidRDefault="008352C0">
      <w:r>
        <w:rPr>
          <w:noProof/>
          <w:lang w:eastAsia="es-ES"/>
        </w:rPr>
        <mc:AlternateContent>
          <mc:Choice Requires="wps">
            <w:drawing>
              <wp:anchor distT="0" distB="0" distL="114300" distR="114300" simplePos="0" relativeHeight="251659264" behindDoc="0" locked="0" layoutInCell="1" allowOverlap="1" wp14:anchorId="3E95890C" wp14:editId="7A93E477">
                <wp:simplePos x="0" y="0"/>
                <wp:positionH relativeFrom="column">
                  <wp:posOffset>-1070610</wp:posOffset>
                </wp:positionH>
                <wp:positionV relativeFrom="paragraph">
                  <wp:posOffset>-70485</wp:posOffset>
                </wp:positionV>
                <wp:extent cx="495300" cy="10020300"/>
                <wp:effectExtent l="0" t="0" r="0" b="0"/>
                <wp:wrapNone/>
                <wp:docPr id="1" name="Rectángulo 1"/>
                <wp:cNvGraphicFramePr/>
                <a:graphic xmlns:a="http://schemas.openxmlformats.org/drawingml/2006/main">
                  <a:graphicData uri="http://schemas.microsoft.com/office/word/2010/wordprocessingShape">
                    <wps:wsp>
                      <wps:cNvSpPr/>
                      <wps:spPr>
                        <a:xfrm>
                          <a:off x="0" y="0"/>
                          <a:ext cx="495300" cy="10020300"/>
                        </a:xfrm>
                        <a:prstGeom prst="rect">
                          <a:avLst/>
                        </a:prstGeom>
                        <a:solidFill>
                          <a:srgbClr val="0081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CCFC1" id="Rectángulo 1" o:spid="_x0000_s1026" style="position:absolute;margin-left:-84.3pt;margin-top:-5.55pt;width:39pt;height:7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" fillcolor="#00817e" stroked="f" strokeweight="2pt"/>
            </w:pict>
          </mc:Fallback>
        </mc:AlternateContent>
      </w:r>
    </w:p>
    <w:p w14:paraId="3BA079BD" w14:textId="739CDCB9" w:rsidR="00D54CBB" w:rsidRPr="00D54CBB" w:rsidRDefault="00D54CBB" w:rsidP="00D54CBB"/>
    <w:p w14:paraId="44B42715" w14:textId="40C88ACC" w:rsidR="00D54CBB" w:rsidRPr="00D54CBB" w:rsidRDefault="00D54CBB" w:rsidP="00D54CBB"/>
    <w:p w14:paraId="59E69C32" w14:textId="794505FE" w:rsidR="00D54CBB" w:rsidRPr="00D54CBB" w:rsidRDefault="004C314E" w:rsidP="00D54CBB">
      <w:r>
        <w:rPr>
          <w:noProof/>
          <w:lang w:eastAsia="es-ES"/>
        </w:rPr>
        <mc:AlternateContent>
          <mc:Choice Requires="wps">
            <w:drawing>
              <wp:anchor distT="0" distB="0" distL="114300" distR="114300" simplePos="0" relativeHeight="251662336" behindDoc="0" locked="0" layoutInCell="1" allowOverlap="1" wp14:anchorId="2D9E635D" wp14:editId="5A5B5FF1">
                <wp:simplePos x="0" y="0"/>
                <wp:positionH relativeFrom="column">
                  <wp:posOffset>1567815</wp:posOffset>
                </wp:positionH>
                <wp:positionV relativeFrom="paragraph">
                  <wp:posOffset>268605</wp:posOffset>
                </wp:positionV>
                <wp:extent cx="4152900" cy="1594485"/>
                <wp:effectExtent l="0" t="0" r="19050" b="24765"/>
                <wp:wrapNone/>
                <wp:docPr id="3" name="Diagrama de flujo: proceso alternativo 3"/>
                <wp:cNvGraphicFramePr/>
                <a:graphic xmlns:a="http://schemas.openxmlformats.org/drawingml/2006/main">
                  <a:graphicData uri="http://schemas.microsoft.com/office/word/2010/wordprocessingShape">
                    <wps:wsp>
                      <wps:cNvSpPr/>
                      <wps:spPr>
                        <a:xfrm>
                          <a:off x="0" y="0"/>
                          <a:ext cx="4152900" cy="1594485"/>
                        </a:xfrm>
                        <a:prstGeom prst="flowChartAlternateProcess">
                          <a:avLst/>
                        </a:prstGeom>
                        <a:noFill/>
                        <a:ln w="19050">
                          <a:solidFill>
                            <a:srgbClr val="0081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45A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3" o:spid="_x0000_s1026" type="#_x0000_t176" style="position:absolute;margin-left:123.45pt;margin-top:21.15pt;width:327pt;height:1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" filled="f" strokecolor="#00817e" strokeweight="1.5pt"/>
            </w:pict>
          </mc:Fallback>
        </mc:AlternateContent>
      </w:r>
      <w:r>
        <w:rPr>
          <w:noProof/>
          <w:lang w:eastAsia="es-ES"/>
        </w:rPr>
        <mc:AlternateContent>
          <mc:Choice Requires="wps">
            <w:drawing>
              <wp:anchor distT="45720" distB="45720" distL="114300" distR="114300" simplePos="0" relativeHeight="251661312" behindDoc="0" locked="0" layoutInCell="1" allowOverlap="1" wp14:anchorId="34FA819D" wp14:editId="3F0F840C">
                <wp:simplePos x="0" y="0"/>
                <wp:positionH relativeFrom="column">
                  <wp:posOffset>-165735</wp:posOffset>
                </wp:positionH>
                <wp:positionV relativeFrom="paragraph">
                  <wp:posOffset>154305</wp:posOffset>
                </wp:positionV>
                <wp:extent cx="1589405" cy="1952625"/>
                <wp:effectExtent l="0" t="0" r="127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952625"/>
                        </a:xfrm>
                        <a:prstGeom prst="rect">
                          <a:avLst/>
                        </a:prstGeom>
                        <a:solidFill>
                          <a:srgbClr val="FFFFFF"/>
                        </a:solidFill>
                        <a:ln w="9525">
                          <a:noFill/>
                          <a:miter lim="800000"/>
                          <a:headEnd/>
                          <a:tailEnd/>
                        </a:ln>
                      </wps:spPr>
                      <wps:txbx>
                        <w:txbxContent>
                          <w:p w14:paraId="7B9D2865" w14:textId="6ED7671C" w:rsidR="008352C0" w:rsidRDefault="00E36D4E" w:rsidP="00E36D4E">
                            <w:bookmarkStart w:id="0" w:name="_GoBack"/>
                            <w:r>
                              <w:rPr>
                                <w:noProof/>
                                <w:lang w:eastAsia="es-ES"/>
                              </w:rPr>
                              <w:drawing>
                                <wp:inline distT="0" distB="0" distL="0" distR="0" wp14:anchorId="0810D2EF" wp14:editId="1BD763D8">
                                  <wp:extent cx="1397635" cy="1594485"/>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97635" cy="1594485"/>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A819D" id="_x0000_t202" coordsize="21600,21600" o:spt="202" path="m,l,21600r21600,l21600,xe">
                <v:stroke joinstyle="miter"/>
                <v:path gradientshapeok="t" o:connecttype="rect"/>
              </v:shapetype>
              <v:shape id="Cuadro de texto 2" o:spid="_x0000_s1026" type="#_x0000_t202" style="position:absolute;margin-left:-13.05pt;margin-top:12.15pt;width:125.15pt;height:15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" stroked="f">
                <v:textbox>
                  <w:txbxContent>
                    <w:p w14:paraId="7B9D2865" w14:textId="6ED7671C" w:rsidR="008352C0" w:rsidRDefault="00E36D4E" w:rsidP="00E36D4E">
                      <w:r>
                        <w:rPr>
                          <w:noProof/>
                        </w:rPr>
                        <w:drawing>
                          <wp:inline distT="0" distB="0" distL="0" distR="0" wp14:anchorId="0810D2EF" wp14:editId="7C455C68">
                            <wp:extent cx="1397635" cy="1594485"/>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1594485"/>
                                    </a:xfrm>
                                    <a:prstGeom prst="rect">
                                      <a:avLst/>
                                    </a:prstGeom>
                                    <a:noFill/>
                                    <a:ln>
                                      <a:noFill/>
                                    </a:ln>
                                  </pic:spPr>
                                </pic:pic>
                              </a:graphicData>
                            </a:graphic>
                          </wp:inline>
                        </w:drawing>
                      </w:r>
                    </w:p>
                  </w:txbxContent>
                </v:textbox>
                <w10:wrap type="square"/>
              </v:shape>
            </w:pict>
          </mc:Fallback>
        </mc:AlternateContent>
      </w:r>
    </w:p>
    <w:p w14:paraId="35F07BAB" w14:textId="60D0CDA9" w:rsidR="00D54CBB" w:rsidRPr="00D54CBB" w:rsidRDefault="00D54CBB" w:rsidP="00D54CBB">
      <w:r>
        <w:rPr>
          <w:noProof/>
          <w:lang w:eastAsia="es-ES"/>
        </w:rPr>
        <mc:AlternateContent>
          <mc:Choice Requires="wps">
            <w:drawing>
              <wp:anchor distT="45720" distB="45720" distL="114300" distR="114300" simplePos="0" relativeHeight="251664384" behindDoc="0" locked="0" layoutInCell="1" allowOverlap="1" wp14:anchorId="10C1F6CB" wp14:editId="750F6664">
                <wp:simplePos x="0" y="0"/>
                <wp:positionH relativeFrom="column">
                  <wp:posOffset>1805940</wp:posOffset>
                </wp:positionH>
                <wp:positionV relativeFrom="paragraph">
                  <wp:posOffset>354330</wp:posOffset>
                </wp:positionV>
                <wp:extent cx="3810000" cy="1404620"/>
                <wp:effectExtent l="0" t="0" r="19050" b="254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chemeClr val="bg1"/>
                          </a:solidFill>
                          <a:miter lim="800000"/>
                          <a:headEnd/>
                          <a:tailEnd/>
                        </a:ln>
                      </wps:spPr>
                      <wps:txbx>
                        <w:txbxContent>
                          <w:p w14:paraId="02B9260B" w14:textId="4C648EF8" w:rsidR="00C1658C" w:rsidRPr="00C1658C" w:rsidRDefault="00E36D4E" w:rsidP="00C1658C">
                            <w:pPr>
                              <w:spacing w:after="0"/>
                              <w:rPr>
                                <w:b/>
                                <w:bCs/>
                                <w:i/>
                                <w:iCs/>
                                <w:sz w:val="24"/>
                                <w:szCs w:val="24"/>
                              </w:rPr>
                            </w:pPr>
                            <w:r>
                              <w:rPr>
                                <w:b/>
                                <w:bCs/>
                                <w:i/>
                                <w:iCs/>
                                <w:sz w:val="24"/>
                                <w:szCs w:val="24"/>
                              </w:rPr>
                              <w:t>Fran Saborido Rey</w:t>
                            </w:r>
                          </w:p>
                          <w:p w14:paraId="3F19E653" w14:textId="09C4A66F" w:rsidR="00C1658C" w:rsidRPr="00C1658C" w:rsidRDefault="00E36D4E" w:rsidP="00C1658C">
                            <w:pPr>
                              <w:spacing w:after="0"/>
                              <w:rPr>
                                <w:i/>
                                <w:iCs/>
                                <w:sz w:val="24"/>
                                <w:szCs w:val="24"/>
                              </w:rPr>
                            </w:pPr>
                            <w:r>
                              <w:rPr>
                                <w:i/>
                                <w:iCs/>
                                <w:sz w:val="24"/>
                                <w:szCs w:val="24"/>
                              </w:rPr>
                              <w:t>Director del Instituto de Investigaciones Marinas</w:t>
                            </w:r>
                            <w:r w:rsidR="001E283B">
                              <w:rPr>
                                <w:i/>
                                <w:iCs/>
                                <w:sz w:val="24"/>
                                <w:szCs w:val="24"/>
                              </w:rPr>
                              <w:t xml:space="preserve">, </w:t>
                            </w:r>
                            <w:r>
                              <w:rPr>
                                <w:i/>
                                <w:iCs/>
                                <w:sz w:val="24"/>
                                <w:szCs w:val="24"/>
                              </w:rPr>
                              <w:t>España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1F6CB" id="_x0000_s1027" type="#_x0000_t202" style="position:absolute;margin-left:142.2pt;margin-top:27.9pt;width:30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" strokecolor="white [3212]">
                <v:textbox style="mso-fit-shape-to-text:t">
                  <w:txbxContent>
                    <w:p w14:paraId="02B9260B" w14:textId="4C648EF8" w:rsidR="00C1658C" w:rsidRPr="00C1658C" w:rsidRDefault="00E36D4E" w:rsidP="00C1658C">
                      <w:pPr>
                        <w:spacing w:after="0"/>
                        <w:rPr>
                          <w:b/>
                          <w:bCs/>
                          <w:i/>
                          <w:iCs/>
                          <w:sz w:val="24"/>
                          <w:szCs w:val="24"/>
                        </w:rPr>
                      </w:pPr>
                      <w:r>
                        <w:rPr>
                          <w:b/>
                          <w:bCs/>
                          <w:i/>
                          <w:iCs/>
                          <w:sz w:val="24"/>
                          <w:szCs w:val="24"/>
                        </w:rPr>
                        <w:t>Fran Saborido Rey</w:t>
                      </w:r>
                    </w:p>
                    <w:p w14:paraId="3F19E653" w14:textId="09C4A66F" w:rsidR="00C1658C" w:rsidRPr="00C1658C" w:rsidRDefault="00E36D4E" w:rsidP="00C1658C">
                      <w:pPr>
                        <w:spacing w:after="0"/>
                        <w:rPr>
                          <w:i/>
                          <w:iCs/>
                          <w:sz w:val="24"/>
                          <w:szCs w:val="24"/>
                        </w:rPr>
                      </w:pPr>
                      <w:r>
                        <w:rPr>
                          <w:i/>
                          <w:iCs/>
                          <w:sz w:val="24"/>
                          <w:szCs w:val="24"/>
                        </w:rPr>
                        <w:t>Director del Instituto de Investigaciones Marinas</w:t>
                      </w:r>
                      <w:r w:rsidR="001E283B">
                        <w:rPr>
                          <w:i/>
                          <w:iCs/>
                          <w:sz w:val="24"/>
                          <w:szCs w:val="24"/>
                        </w:rPr>
                        <w:t xml:space="preserve">, </w:t>
                      </w:r>
                      <w:r>
                        <w:rPr>
                          <w:i/>
                          <w:iCs/>
                          <w:sz w:val="24"/>
                          <w:szCs w:val="24"/>
                        </w:rPr>
                        <w:t>España</w:t>
                      </w:r>
                    </w:p>
                  </w:txbxContent>
                </v:textbox>
                <w10:wrap type="square"/>
              </v:shape>
            </w:pict>
          </mc:Fallback>
        </mc:AlternateContent>
      </w:r>
    </w:p>
    <w:p w14:paraId="56AD4374" w14:textId="50019E85" w:rsidR="00D54CBB" w:rsidRPr="00D54CBB" w:rsidRDefault="00D54CBB" w:rsidP="00D54CBB"/>
    <w:p w14:paraId="692B24F0" w14:textId="3734F61C" w:rsidR="00D54CBB" w:rsidRPr="00D54CBB" w:rsidRDefault="00D54CBB" w:rsidP="00D54CBB"/>
    <w:p w14:paraId="05D271BB" w14:textId="7561D970" w:rsidR="00D54CBB" w:rsidRPr="00D54CBB" w:rsidRDefault="00D54CBB" w:rsidP="00D54CBB"/>
    <w:p w14:paraId="45DF9AF8" w14:textId="2E48EA8C" w:rsidR="00D54CBB" w:rsidRPr="00E36D4E" w:rsidRDefault="00D54CBB" w:rsidP="00D54CBB">
      <w:pPr>
        <w:rPr>
          <w:rFonts w:ascii="Arial" w:hAnsi="Arial" w:cs="Arial"/>
          <w:sz w:val="22"/>
          <w:szCs w:val="22"/>
        </w:rPr>
      </w:pPr>
    </w:p>
    <w:p w14:paraId="2F747C37" w14:textId="629165A4" w:rsidR="00E36D4E" w:rsidRPr="00E36D4E" w:rsidRDefault="00E36D4E" w:rsidP="008748AE">
      <w:pPr>
        <w:ind w:left="-142" w:right="-427"/>
        <w:jc w:val="both"/>
        <w:rPr>
          <w:rFonts w:ascii="Arial" w:hAnsi="Arial" w:cs="Arial"/>
          <w:sz w:val="22"/>
          <w:szCs w:val="22"/>
        </w:rPr>
      </w:pPr>
      <w:r>
        <w:rPr>
          <w:rFonts w:ascii="Arial" w:hAnsi="Arial" w:cs="Arial"/>
          <w:sz w:val="22"/>
          <w:szCs w:val="22"/>
        </w:rPr>
        <w:t xml:space="preserve">Fran Saborido Rey (España). </w:t>
      </w:r>
      <w:r w:rsidRPr="00E36D4E">
        <w:rPr>
          <w:rFonts w:ascii="Arial" w:hAnsi="Arial" w:cs="Arial"/>
          <w:sz w:val="22"/>
          <w:szCs w:val="22"/>
        </w:rPr>
        <w:t>Doctor en Biología, con más de 30 años de experiencia en el campo de la ecología pesquera. Desde 2018 es el Director del Instituto de Investigaciones Marinas de Vigo, perteneciente al </w:t>
      </w:r>
      <w:hyperlink r:id="rId8" w:history="1">
        <w:r w:rsidRPr="00E36D4E">
          <w:rPr>
            <w:rStyle w:val="Hipervnculo"/>
            <w:rFonts w:ascii="Arial" w:hAnsi="Arial" w:cs="Arial"/>
            <w:color w:val="auto"/>
            <w:sz w:val="22"/>
            <w:szCs w:val="22"/>
          </w:rPr>
          <w:t>Consejo Superior de Investigaciones Científicas (CSIC)</w:t>
        </w:r>
      </w:hyperlink>
      <w:r w:rsidRPr="00E36D4E">
        <w:rPr>
          <w:rFonts w:ascii="Arial" w:hAnsi="Arial" w:cs="Arial"/>
          <w:sz w:val="22"/>
          <w:szCs w:val="22"/>
        </w:rPr>
        <w:t>. Responsable del grupo de investigación Ecología Pesquera desde 2000. Especialista en ecología reproductiva y su influencia en la dinámica de las poblaciones, en la evaluación y la gestión pesquera.</w:t>
      </w:r>
    </w:p>
    <w:p w14:paraId="320EB112" w14:textId="60D3D244" w:rsidR="00556915" w:rsidRPr="00E36D4E" w:rsidRDefault="00556915" w:rsidP="004C314E">
      <w:pPr>
        <w:ind w:right="-568"/>
        <w:jc w:val="both"/>
        <w:rPr>
          <w:rFonts w:ascii="Arial" w:hAnsi="Arial" w:cs="Arial"/>
          <w:iCs/>
          <w:sz w:val="22"/>
          <w:szCs w:val="22"/>
        </w:rPr>
      </w:pPr>
    </w:p>
    <w:p w14:paraId="3E5AB727" w14:textId="12735BC1" w:rsidR="00D54CBB" w:rsidRPr="00D54CBB" w:rsidRDefault="00E36D4E" w:rsidP="00D54CBB">
      <w:r>
        <w:rPr>
          <w:noProof/>
          <w:lang w:eastAsia="es-ES"/>
        </w:rPr>
        <mc:AlternateContent>
          <mc:Choice Requires="wps">
            <w:drawing>
              <wp:anchor distT="0" distB="0" distL="114300" distR="114300" simplePos="0" relativeHeight="251667456" behindDoc="0" locked="0" layoutInCell="1" allowOverlap="1" wp14:anchorId="3D0480A9" wp14:editId="13CBF812">
                <wp:simplePos x="0" y="0"/>
                <wp:positionH relativeFrom="column">
                  <wp:posOffset>1729740</wp:posOffset>
                </wp:positionH>
                <wp:positionV relativeFrom="paragraph">
                  <wp:posOffset>296545</wp:posOffset>
                </wp:positionV>
                <wp:extent cx="3990975" cy="525780"/>
                <wp:effectExtent l="0" t="0" r="9525" b="7620"/>
                <wp:wrapNone/>
                <wp:docPr id="6" name="Rectángulo 6"/>
                <wp:cNvGraphicFramePr/>
                <a:graphic xmlns:a="http://schemas.openxmlformats.org/drawingml/2006/main">
                  <a:graphicData uri="http://schemas.microsoft.com/office/word/2010/wordprocessingShape">
                    <wps:wsp>
                      <wps:cNvSpPr/>
                      <wps:spPr>
                        <a:xfrm>
                          <a:off x="0" y="0"/>
                          <a:ext cx="3990975" cy="525780"/>
                        </a:xfrm>
                        <a:prstGeom prst="rect">
                          <a:avLst/>
                        </a:prstGeom>
                        <a:pattFill prst="wdUp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90F79" id="Rectángulo 6" o:spid="_x0000_s1026" style="position:absolute;margin-left:136.2pt;margin-top:23.35pt;width:314.25pt;height:4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" fillcolor="#a5a5a5 [2092]" stroked="f" strokeweight="2pt">
                <v:fill r:id="rId9" o:title="" color2="white [3212]" type="pattern"/>
              </v:rect>
            </w:pict>
          </mc:Fallback>
        </mc:AlternateContent>
      </w:r>
      <w:r w:rsidR="00D54CBB">
        <w:rPr>
          <w:noProof/>
          <w:lang w:eastAsia="es-ES"/>
        </w:rPr>
        <mc:AlternateContent>
          <mc:Choice Requires="wps">
            <w:drawing>
              <wp:anchor distT="45720" distB="45720" distL="114300" distR="114300" simplePos="0" relativeHeight="251666432" behindDoc="0" locked="0" layoutInCell="1" allowOverlap="1" wp14:anchorId="535B61D1" wp14:editId="1B227277">
                <wp:simplePos x="0" y="0"/>
                <wp:positionH relativeFrom="column">
                  <wp:posOffset>-70485</wp:posOffset>
                </wp:positionH>
                <wp:positionV relativeFrom="paragraph">
                  <wp:posOffset>299720</wp:posOffset>
                </wp:positionV>
                <wp:extent cx="1800225" cy="1404620"/>
                <wp:effectExtent l="0" t="0" r="9525" b="762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chemeClr val="tx1">
                            <a:lumMod val="65000"/>
                            <a:lumOff val="35000"/>
                          </a:schemeClr>
                        </a:solidFill>
                        <a:ln w="9525">
                          <a:noFill/>
                          <a:miter lim="800000"/>
                          <a:headEnd/>
                          <a:tailEnd/>
                        </a:ln>
                      </wps:spPr>
                      <wps:txbx>
                        <w:txbxContent>
                          <w:p w14:paraId="4390E58A" w14:textId="01A295A8" w:rsidR="008352C0" w:rsidRPr="008352C0" w:rsidRDefault="008352C0">
                            <w:pPr>
                              <w:rPr>
                                <w:color w:val="FFFFFF" w:themeColor="background1"/>
                                <w:sz w:val="28"/>
                                <w:szCs w:val="28"/>
                              </w:rPr>
                            </w:pPr>
                            <w:r w:rsidRPr="008352C0">
                              <w:rPr>
                                <w:color w:val="FFFFFF" w:themeColor="background1"/>
                                <w:sz w:val="28"/>
                                <w:szCs w:val="28"/>
                              </w:rPr>
                              <w:t>Más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B61D1" id="_x0000_s1028" type="#_x0000_t202" style="position:absolute;margin-left:-5.55pt;margin-top:23.6pt;width:141.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" fillcolor="#5a5a5a [2109]" stroked="f">
                <v:textbox style="mso-fit-shape-to-text:t">
                  <w:txbxContent>
                    <w:p w14:paraId="4390E58A" w14:textId="01A295A8" w:rsidR="008352C0" w:rsidRPr="008352C0" w:rsidRDefault="008352C0">
                      <w:pPr>
                        <w:rPr>
                          <w:color w:val="FFFFFF" w:themeColor="background1"/>
                          <w:sz w:val="28"/>
                          <w:szCs w:val="28"/>
                        </w:rPr>
                      </w:pPr>
                      <w:r w:rsidRPr="008352C0">
                        <w:rPr>
                          <w:color w:val="FFFFFF" w:themeColor="background1"/>
                          <w:sz w:val="28"/>
                          <w:szCs w:val="28"/>
                        </w:rPr>
                        <w:t>Más información</w:t>
                      </w:r>
                    </w:p>
                  </w:txbxContent>
                </v:textbox>
                <w10:wrap type="square"/>
              </v:shape>
            </w:pict>
          </mc:Fallback>
        </mc:AlternateContent>
      </w:r>
    </w:p>
    <w:p w14:paraId="306A2273" w14:textId="6B0AA546" w:rsidR="00D54CBB" w:rsidRPr="00D54CBB" w:rsidRDefault="00D54CBB" w:rsidP="00D54CBB"/>
    <w:p w14:paraId="263D6D7D" w14:textId="1D9E2543" w:rsidR="00D54CBB" w:rsidRPr="00D54CBB" w:rsidRDefault="00D54CBB" w:rsidP="00D54CBB"/>
    <w:p w14:paraId="57082E71" w14:textId="6FEA7A3E" w:rsidR="00D54CBB" w:rsidRPr="00D54CBB" w:rsidRDefault="00D54CBB" w:rsidP="00D54CBB"/>
    <w:p w14:paraId="4651F1A0" w14:textId="5FEF884D" w:rsidR="001E283B" w:rsidRPr="001E283B" w:rsidRDefault="00D54CBB" w:rsidP="001E283B">
      <w:pPr>
        <w:pStyle w:val="Default"/>
        <w:numPr>
          <w:ilvl w:val="0"/>
          <w:numId w:val="4"/>
        </w:numPr>
        <w:jc w:val="both"/>
        <w:rPr>
          <w:rFonts w:asciiTheme="minorHAnsi" w:eastAsiaTheme="minorHAnsi" w:hAnsiTheme="minorHAnsi" w:cstheme="minorHAnsi"/>
          <w:color w:val="auto"/>
          <w:sz w:val="22"/>
          <w:szCs w:val="22"/>
          <w:lang w:val="en-GB" w:eastAsia="en-US"/>
        </w:rPr>
      </w:pPr>
      <w:r w:rsidRPr="001E283B">
        <w:rPr>
          <w:rFonts w:asciiTheme="minorHAnsi" w:hAnsiTheme="minorHAnsi" w:cstheme="minorHAnsi"/>
          <w:sz w:val="22"/>
          <w:szCs w:val="22"/>
          <w:lang w:val="en-GB"/>
        </w:rPr>
        <w:t>Enlace</w:t>
      </w:r>
      <w:r w:rsidR="00E36D4E">
        <w:rPr>
          <w:rFonts w:asciiTheme="minorHAnsi" w:hAnsiTheme="minorHAnsi" w:cstheme="minorHAnsi"/>
          <w:sz w:val="22"/>
          <w:szCs w:val="22"/>
          <w:lang w:val="en-GB"/>
        </w:rPr>
        <w:t>s</w:t>
      </w:r>
      <w:r w:rsidRPr="001E283B">
        <w:rPr>
          <w:rFonts w:asciiTheme="minorHAnsi" w:hAnsiTheme="minorHAnsi" w:cstheme="minorHAnsi"/>
          <w:sz w:val="22"/>
          <w:szCs w:val="22"/>
          <w:lang w:val="en-GB"/>
        </w:rPr>
        <w:t>:</w:t>
      </w:r>
      <w:r w:rsidR="001E283B" w:rsidRPr="001E283B">
        <w:rPr>
          <w:rFonts w:asciiTheme="minorHAnsi" w:hAnsiTheme="minorHAnsi" w:cstheme="minorHAnsi"/>
          <w:sz w:val="22"/>
          <w:szCs w:val="22"/>
          <w:lang w:val="en-GB"/>
        </w:rPr>
        <w:t xml:space="preserve"> </w:t>
      </w:r>
    </w:p>
    <w:p w14:paraId="6D4DAD7F" w14:textId="77777777" w:rsidR="001E283B" w:rsidRPr="001E283B" w:rsidRDefault="001E283B" w:rsidP="001E283B">
      <w:pPr>
        <w:pStyle w:val="Default"/>
        <w:jc w:val="both"/>
        <w:rPr>
          <w:rFonts w:asciiTheme="minorHAnsi" w:eastAsiaTheme="minorHAnsi" w:hAnsiTheme="minorHAnsi" w:cstheme="minorBidi"/>
          <w:color w:val="auto"/>
          <w:sz w:val="22"/>
          <w:szCs w:val="22"/>
          <w:lang w:val="en-GB" w:eastAsia="en-US"/>
        </w:rPr>
      </w:pPr>
    </w:p>
    <w:p w14:paraId="4FAD7DA0" w14:textId="283DA4FF" w:rsidR="00AE4176" w:rsidRPr="00E36D4E" w:rsidRDefault="00877690" w:rsidP="001E283B">
      <w:pPr>
        <w:pStyle w:val="Prrafodelista"/>
        <w:spacing w:line="360" w:lineRule="auto"/>
        <w:jc w:val="both"/>
        <w:rPr>
          <w:rFonts w:cstheme="minorHAnsi"/>
          <w:sz w:val="22"/>
          <w:szCs w:val="22"/>
          <w:lang w:val="en-GB"/>
        </w:rPr>
      </w:pPr>
      <w:hyperlink r:id="rId10" w:history="1">
        <w:r w:rsidR="00E36D4E" w:rsidRPr="00E36D4E">
          <w:rPr>
            <w:rStyle w:val="Hipervnculo"/>
            <w:rFonts w:eastAsia="Times New Roman" w:cstheme="minorHAnsi"/>
            <w:sz w:val="22"/>
            <w:szCs w:val="22"/>
            <w:lang w:val="fr-FR"/>
          </w:rPr>
          <w:t>https://www.researchgate.net/profile/Fran_Saborido-Rey</w:t>
        </w:r>
      </w:hyperlink>
      <w:r w:rsidR="00E36D4E" w:rsidRPr="00E36D4E">
        <w:rPr>
          <w:rFonts w:eastAsia="Times New Roman" w:cstheme="minorHAnsi"/>
          <w:sz w:val="22"/>
          <w:szCs w:val="22"/>
          <w:lang w:val="fr-FR"/>
        </w:rPr>
        <w:br/>
      </w:r>
      <w:hyperlink r:id="rId11" w:history="1">
        <w:r w:rsidR="00E36D4E" w:rsidRPr="00E36D4E">
          <w:rPr>
            <w:rStyle w:val="Hipervnculo"/>
            <w:rFonts w:eastAsia="Times New Roman" w:cstheme="minorHAnsi"/>
            <w:sz w:val="22"/>
            <w:szCs w:val="22"/>
            <w:lang w:val="fr-FR"/>
          </w:rPr>
          <w:t>https://orcid.org/0000-0002-2760-8169</w:t>
        </w:r>
      </w:hyperlink>
    </w:p>
    <w:p w14:paraId="564B8ACE" w14:textId="77777777" w:rsidR="00C27E7A" w:rsidRPr="001E283B" w:rsidRDefault="00C27E7A" w:rsidP="00C27E7A">
      <w:pPr>
        <w:ind w:left="720"/>
        <w:jc w:val="both"/>
        <w:rPr>
          <w:sz w:val="22"/>
          <w:szCs w:val="22"/>
          <w:lang w:val="en-GB"/>
        </w:rPr>
      </w:pPr>
    </w:p>
    <w:p w14:paraId="48D6A9E2" w14:textId="55F1C9CA" w:rsidR="00D54CBB" w:rsidRPr="001E283B" w:rsidRDefault="00D54CBB" w:rsidP="000C25E7">
      <w:pPr>
        <w:pStyle w:val="Prrafodelista"/>
        <w:rPr>
          <w:sz w:val="22"/>
          <w:szCs w:val="22"/>
          <w:lang w:val="en-GB"/>
        </w:rPr>
      </w:pPr>
    </w:p>
    <w:p w14:paraId="11608A85" w14:textId="3FAEDCAB" w:rsidR="00D54CBB" w:rsidRPr="001E283B" w:rsidRDefault="00D54CBB" w:rsidP="00D54CBB">
      <w:pPr>
        <w:ind w:firstLine="708"/>
        <w:rPr>
          <w:lang w:val="en-GB"/>
        </w:rPr>
      </w:pPr>
    </w:p>
    <w:p w14:paraId="3254697C" w14:textId="77777777" w:rsidR="00D54CBB" w:rsidRPr="001E283B" w:rsidRDefault="00D54CBB" w:rsidP="00D54CBB">
      <w:pPr>
        <w:rPr>
          <w:lang w:val="en-GB"/>
        </w:rPr>
      </w:pPr>
    </w:p>
    <w:sectPr w:rsidR="00D54CBB" w:rsidRPr="001E283B" w:rsidSect="008352C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4610"/>
    <w:multiLevelType w:val="hybridMultilevel"/>
    <w:tmpl w:val="39B8C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4A679B"/>
    <w:multiLevelType w:val="hybridMultilevel"/>
    <w:tmpl w:val="F2A8A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B704CF"/>
    <w:multiLevelType w:val="hybridMultilevel"/>
    <w:tmpl w:val="2E3E6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5F753C"/>
    <w:multiLevelType w:val="hybridMultilevel"/>
    <w:tmpl w:val="BF3635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E"/>
    <w:rsid w:val="00040148"/>
    <w:rsid w:val="000A0697"/>
    <w:rsid w:val="000C25E7"/>
    <w:rsid w:val="000E0AC7"/>
    <w:rsid w:val="001E283B"/>
    <w:rsid w:val="0031237B"/>
    <w:rsid w:val="004A12E4"/>
    <w:rsid w:val="004C314E"/>
    <w:rsid w:val="00556915"/>
    <w:rsid w:val="005F47C0"/>
    <w:rsid w:val="006E518E"/>
    <w:rsid w:val="008352C0"/>
    <w:rsid w:val="008748AE"/>
    <w:rsid w:val="00877690"/>
    <w:rsid w:val="00AE4176"/>
    <w:rsid w:val="00C1658C"/>
    <w:rsid w:val="00C23BA9"/>
    <w:rsid w:val="00C27E7A"/>
    <w:rsid w:val="00D1516B"/>
    <w:rsid w:val="00D54CBB"/>
    <w:rsid w:val="00E36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A9A"/>
  <w15:chartTrackingRefBased/>
  <w15:docId w15:val="{94D1018F-6019-49B3-AB4E-71A04800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8E"/>
  </w:style>
  <w:style w:type="paragraph" w:styleId="Ttulo1">
    <w:name w:val="heading 1"/>
    <w:basedOn w:val="Normal"/>
    <w:next w:val="Normal"/>
    <w:link w:val="Ttulo1Car"/>
    <w:uiPriority w:val="9"/>
    <w:qFormat/>
    <w:rsid w:val="006E518E"/>
    <w:pPr>
      <w:pBdr>
        <w:top w:val="single" w:sz="24" w:space="0" w:color="FFAB40" w:themeColor="accent1"/>
        <w:left w:val="single" w:sz="24" w:space="0" w:color="FFAB40" w:themeColor="accent1"/>
        <w:bottom w:val="single" w:sz="24" w:space="0" w:color="FFAB40" w:themeColor="accent1"/>
        <w:right w:val="single" w:sz="24" w:space="0" w:color="FFAB40" w:themeColor="accent1"/>
      </w:pBdr>
      <w:shd w:val="clear" w:color="auto" w:fill="FFAB40"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6E518E"/>
    <w:pPr>
      <w:pBdr>
        <w:top w:val="single" w:sz="24" w:space="0" w:color="FFEED8" w:themeColor="accent1" w:themeTint="33"/>
        <w:left w:val="single" w:sz="24" w:space="0" w:color="FFEED8" w:themeColor="accent1" w:themeTint="33"/>
        <w:bottom w:val="single" w:sz="24" w:space="0" w:color="FFEED8" w:themeColor="accent1" w:themeTint="33"/>
        <w:right w:val="single" w:sz="24" w:space="0" w:color="FFEED8" w:themeColor="accent1" w:themeTint="33"/>
      </w:pBdr>
      <w:shd w:val="clear" w:color="auto" w:fill="FFEED8"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6E518E"/>
    <w:pPr>
      <w:pBdr>
        <w:top w:val="single" w:sz="6" w:space="2" w:color="FFAB40" w:themeColor="accent1"/>
      </w:pBdr>
      <w:spacing w:before="300" w:after="0"/>
      <w:outlineLvl w:val="2"/>
    </w:pPr>
    <w:rPr>
      <w:caps/>
      <w:color w:val="9E5800" w:themeColor="accent1" w:themeShade="7F"/>
      <w:spacing w:val="15"/>
    </w:rPr>
  </w:style>
  <w:style w:type="paragraph" w:styleId="Ttulo4">
    <w:name w:val="heading 4"/>
    <w:basedOn w:val="Normal"/>
    <w:next w:val="Normal"/>
    <w:link w:val="Ttulo4Car"/>
    <w:uiPriority w:val="9"/>
    <w:semiHidden/>
    <w:unhideWhenUsed/>
    <w:qFormat/>
    <w:rsid w:val="006E518E"/>
    <w:pPr>
      <w:pBdr>
        <w:top w:val="dotted" w:sz="6" w:space="2" w:color="FFAB40" w:themeColor="accent1"/>
      </w:pBdr>
      <w:spacing w:before="200" w:after="0"/>
      <w:outlineLvl w:val="3"/>
    </w:pPr>
    <w:rPr>
      <w:caps/>
      <w:color w:val="EE8400" w:themeColor="accent1" w:themeShade="BF"/>
      <w:spacing w:val="10"/>
    </w:rPr>
  </w:style>
  <w:style w:type="paragraph" w:styleId="Ttulo5">
    <w:name w:val="heading 5"/>
    <w:basedOn w:val="Normal"/>
    <w:next w:val="Normal"/>
    <w:link w:val="Ttulo5Car"/>
    <w:uiPriority w:val="9"/>
    <w:semiHidden/>
    <w:unhideWhenUsed/>
    <w:qFormat/>
    <w:rsid w:val="006E518E"/>
    <w:pPr>
      <w:pBdr>
        <w:bottom w:val="single" w:sz="6" w:space="1" w:color="FFAB40" w:themeColor="accent1"/>
      </w:pBdr>
      <w:spacing w:before="200" w:after="0"/>
      <w:outlineLvl w:val="4"/>
    </w:pPr>
    <w:rPr>
      <w:caps/>
      <w:color w:val="EE8400" w:themeColor="accent1" w:themeShade="BF"/>
      <w:spacing w:val="10"/>
    </w:rPr>
  </w:style>
  <w:style w:type="paragraph" w:styleId="Ttulo6">
    <w:name w:val="heading 6"/>
    <w:basedOn w:val="Normal"/>
    <w:next w:val="Normal"/>
    <w:link w:val="Ttulo6Car"/>
    <w:uiPriority w:val="9"/>
    <w:semiHidden/>
    <w:unhideWhenUsed/>
    <w:qFormat/>
    <w:rsid w:val="006E518E"/>
    <w:pPr>
      <w:pBdr>
        <w:bottom w:val="dotted" w:sz="6" w:space="1" w:color="FFAB40" w:themeColor="accent1"/>
      </w:pBdr>
      <w:spacing w:before="200" w:after="0"/>
      <w:outlineLvl w:val="5"/>
    </w:pPr>
    <w:rPr>
      <w:caps/>
      <w:color w:val="EE8400" w:themeColor="accent1" w:themeShade="BF"/>
      <w:spacing w:val="10"/>
    </w:rPr>
  </w:style>
  <w:style w:type="paragraph" w:styleId="Ttulo7">
    <w:name w:val="heading 7"/>
    <w:basedOn w:val="Normal"/>
    <w:next w:val="Normal"/>
    <w:link w:val="Ttulo7Car"/>
    <w:uiPriority w:val="9"/>
    <w:semiHidden/>
    <w:unhideWhenUsed/>
    <w:qFormat/>
    <w:rsid w:val="006E518E"/>
    <w:pPr>
      <w:spacing w:before="200" w:after="0"/>
      <w:outlineLvl w:val="6"/>
    </w:pPr>
    <w:rPr>
      <w:caps/>
      <w:color w:val="EE8400" w:themeColor="accent1" w:themeShade="BF"/>
      <w:spacing w:val="10"/>
    </w:rPr>
  </w:style>
  <w:style w:type="paragraph" w:styleId="Ttulo8">
    <w:name w:val="heading 8"/>
    <w:basedOn w:val="Normal"/>
    <w:next w:val="Normal"/>
    <w:link w:val="Ttulo8Car"/>
    <w:uiPriority w:val="9"/>
    <w:semiHidden/>
    <w:unhideWhenUsed/>
    <w:qFormat/>
    <w:rsid w:val="006E518E"/>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E518E"/>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518E"/>
    <w:rPr>
      <w:caps/>
      <w:color w:val="FFFFFF" w:themeColor="background1"/>
      <w:spacing w:val="15"/>
      <w:sz w:val="22"/>
      <w:szCs w:val="22"/>
      <w:shd w:val="clear" w:color="auto" w:fill="FFAB40" w:themeFill="accent1"/>
    </w:rPr>
  </w:style>
  <w:style w:type="character" w:customStyle="1" w:styleId="Ttulo2Car">
    <w:name w:val="Título 2 Car"/>
    <w:basedOn w:val="Fuentedeprrafopredeter"/>
    <w:link w:val="Ttulo2"/>
    <w:uiPriority w:val="9"/>
    <w:semiHidden/>
    <w:rsid w:val="006E518E"/>
    <w:rPr>
      <w:caps/>
      <w:spacing w:val="15"/>
      <w:shd w:val="clear" w:color="auto" w:fill="FFEED8" w:themeFill="accent1" w:themeFillTint="33"/>
    </w:rPr>
  </w:style>
  <w:style w:type="character" w:customStyle="1" w:styleId="Ttulo3Car">
    <w:name w:val="Título 3 Car"/>
    <w:basedOn w:val="Fuentedeprrafopredeter"/>
    <w:link w:val="Ttulo3"/>
    <w:uiPriority w:val="9"/>
    <w:semiHidden/>
    <w:rsid w:val="006E518E"/>
    <w:rPr>
      <w:caps/>
      <w:color w:val="9E5800" w:themeColor="accent1" w:themeShade="7F"/>
      <w:spacing w:val="15"/>
    </w:rPr>
  </w:style>
  <w:style w:type="character" w:customStyle="1" w:styleId="Ttulo4Car">
    <w:name w:val="Título 4 Car"/>
    <w:basedOn w:val="Fuentedeprrafopredeter"/>
    <w:link w:val="Ttulo4"/>
    <w:uiPriority w:val="9"/>
    <w:semiHidden/>
    <w:rsid w:val="006E518E"/>
    <w:rPr>
      <w:caps/>
      <w:color w:val="EE8400" w:themeColor="accent1" w:themeShade="BF"/>
      <w:spacing w:val="10"/>
    </w:rPr>
  </w:style>
  <w:style w:type="character" w:customStyle="1" w:styleId="Ttulo5Car">
    <w:name w:val="Título 5 Car"/>
    <w:basedOn w:val="Fuentedeprrafopredeter"/>
    <w:link w:val="Ttulo5"/>
    <w:uiPriority w:val="9"/>
    <w:semiHidden/>
    <w:rsid w:val="006E518E"/>
    <w:rPr>
      <w:caps/>
      <w:color w:val="EE8400" w:themeColor="accent1" w:themeShade="BF"/>
      <w:spacing w:val="10"/>
    </w:rPr>
  </w:style>
  <w:style w:type="character" w:customStyle="1" w:styleId="Ttulo6Car">
    <w:name w:val="Título 6 Car"/>
    <w:basedOn w:val="Fuentedeprrafopredeter"/>
    <w:link w:val="Ttulo6"/>
    <w:uiPriority w:val="9"/>
    <w:semiHidden/>
    <w:rsid w:val="006E518E"/>
    <w:rPr>
      <w:caps/>
      <w:color w:val="EE8400" w:themeColor="accent1" w:themeShade="BF"/>
      <w:spacing w:val="10"/>
    </w:rPr>
  </w:style>
  <w:style w:type="character" w:customStyle="1" w:styleId="Ttulo7Car">
    <w:name w:val="Título 7 Car"/>
    <w:basedOn w:val="Fuentedeprrafopredeter"/>
    <w:link w:val="Ttulo7"/>
    <w:uiPriority w:val="9"/>
    <w:semiHidden/>
    <w:rsid w:val="006E518E"/>
    <w:rPr>
      <w:caps/>
      <w:color w:val="EE8400" w:themeColor="accent1" w:themeShade="BF"/>
      <w:spacing w:val="10"/>
    </w:rPr>
  </w:style>
  <w:style w:type="character" w:customStyle="1" w:styleId="Ttulo8Car">
    <w:name w:val="Título 8 Car"/>
    <w:basedOn w:val="Fuentedeprrafopredeter"/>
    <w:link w:val="Ttulo8"/>
    <w:uiPriority w:val="9"/>
    <w:semiHidden/>
    <w:rsid w:val="006E518E"/>
    <w:rPr>
      <w:caps/>
      <w:spacing w:val="10"/>
      <w:sz w:val="18"/>
      <w:szCs w:val="18"/>
    </w:rPr>
  </w:style>
  <w:style w:type="character" w:customStyle="1" w:styleId="Ttulo9Car">
    <w:name w:val="Título 9 Car"/>
    <w:basedOn w:val="Fuentedeprrafopredeter"/>
    <w:link w:val="Ttulo9"/>
    <w:uiPriority w:val="9"/>
    <w:semiHidden/>
    <w:rsid w:val="006E518E"/>
    <w:rPr>
      <w:i/>
      <w:iCs/>
      <w:caps/>
      <w:spacing w:val="10"/>
      <w:sz w:val="18"/>
      <w:szCs w:val="18"/>
    </w:rPr>
  </w:style>
  <w:style w:type="paragraph" w:styleId="Descripcin">
    <w:name w:val="caption"/>
    <w:basedOn w:val="Normal"/>
    <w:next w:val="Normal"/>
    <w:uiPriority w:val="35"/>
    <w:semiHidden/>
    <w:unhideWhenUsed/>
    <w:qFormat/>
    <w:rsid w:val="006E518E"/>
    <w:rPr>
      <w:b/>
      <w:bCs/>
      <w:color w:val="EE8400" w:themeColor="accent1" w:themeShade="BF"/>
      <w:sz w:val="16"/>
      <w:szCs w:val="16"/>
    </w:rPr>
  </w:style>
  <w:style w:type="paragraph" w:styleId="Puesto">
    <w:name w:val="Title"/>
    <w:basedOn w:val="Normal"/>
    <w:next w:val="Normal"/>
    <w:link w:val="PuestoCar"/>
    <w:uiPriority w:val="10"/>
    <w:qFormat/>
    <w:rsid w:val="006E518E"/>
    <w:pPr>
      <w:spacing w:before="0" w:after="0"/>
    </w:pPr>
    <w:rPr>
      <w:rFonts w:asciiTheme="majorHAnsi" w:eastAsiaTheme="majorEastAsia" w:hAnsiTheme="majorHAnsi" w:cstheme="majorBidi"/>
      <w:caps/>
      <w:color w:val="FFAB40" w:themeColor="accent1"/>
      <w:spacing w:val="10"/>
      <w:sz w:val="52"/>
      <w:szCs w:val="52"/>
    </w:rPr>
  </w:style>
  <w:style w:type="character" w:customStyle="1" w:styleId="PuestoCar">
    <w:name w:val="Puesto Car"/>
    <w:basedOn w:val="Fuentedeprrafopredeter"/>
    <w:link w:val="Puesto"/>
    <w:uiPriority w:val="10"/>
    <w:rsid w:val="006E518E"/>
    <w:rPr>
      <w:rFonts w:asciiTheme="majorHAnsi" w:eastAsiaTheme="majorEastAsia" w:hAnsiTheme="majorHAnsi" w:cstheme="majorBidi"/>
      <w:caps/>
      <w:color w:val="FFAB40" w:themeColor="accent1"/>
      <w:spacing w:val="10"/>
      <w:sz w:val="52"/>
      <w:szCs w:val="52"/>
    </w:rPr>
  </w:style>
  <w:style w:type="paragraph" w:styleId="Subttulo">
    <w:name w:val="Subtitle"/>
    <w:basedOn w:val="Normal"/>
    <w:next w:val="Normal"/>
    <w:link w:val="SubttuloCar"/>
    <w:uiPriority w:val="11"/>
    <w:qFormat/>
    <w:rsid w:val="006E518E"/>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E518E"/>
    <w:rPr>
      <w:caps/>
      <w:color w:val="595959" w:themeColor="text1" w:themeTint="A6"/>
      <w:spacing w:val="10"/>
      <w:sz w:val="21"/>
      <w:szCs w:val="21"/>
    </w:rPr>
  </w:style>
  <w:style w:type="character" w:styleId="Textoennegrita">
    <w:name w:val="Strong"/>
    <w:uiPriority w:val="22"/>
    <w:qFormat/>
    <w:rsid w:val="006E518E"/>
    <w:rPr>
      <w:b/>
      <w:bCs/>
    </w:rPr>
  </w:style>
  <w:style w:type="character" w:styleId="nfasis">
    <w:name w:val="Emphasis"/>
    <w:uiPriority w:val="20"/>
    <w:qFormat/>
    <w:rsid w:val="006E518E"/>
    <w:rPr>
      <w:caps/>
      <w:color w:val="9E5800" w:themeColor="accent1" w:themeShade="7F"/>
      <w:spacing w:val="5"/>
    </w:rPr>
  </w:style>
  <w:style w:type="paragraph" w:styleId="Sinespaciado">
    <w:name w:val="No Spacing"/>
    <w:uiPriority w:val="1"/>
    <w:qFormat/>
    <w:rsid w:val="006E518E"/>
    <w:pPr>
      <w:spacing w:after="0" w:line="240" w:lineRule="auto"/>
    </w:pPr>
  </w:style>
  <w:style w:type="paragraph" w:styleId="Cita">
    <w:name w:val="Quote"/>
    <w:basedOn w:val="Normal"/>
    <w:next w:val="Normal"/>
    <w:link w:val="CitaCar"/>
    <w:uiPriority w:val="29"/>
    <w:qFormat/>
    <w:rsid w:val="006E518E"/>
    <w:rPr>
      <w:i/>
      <w:iCs/>
      <w:sz w:val="24"/>
      <w:szCs w:val="24"/>
    </w:rPr>
  </w:style>
  <w:style w:type="character" w:customStyle="1" w:styleId="CitaCar">
    <w:name w:val="Cita Car"/>
    <w:basedOn w:val="Fuentedeprrafopredeter"/>
    <w:link w:val="Cita"/>
    <w:uiPriority w:val="29"/>
    <w:rsid w:val="006E518E"/>
    <w:rPr>
      <w:i/>
      <w:iCs/>
      <w:sz w:val="24"/>
      <w:szCs w:val="24"/>
    </w:rPr>
  </w:style>
  <w:style w:type="paragraph" w:styleId="Citadestacada">
    <w:name w:val="Intense Quote"/>
    <w:basedOn w:val="Normal"/>
    <w:next w:val="Normal"/>
    <w:link w:val="CitadestacadaCar"/>
    <w:uiPriority w:val="30"/>
    <w:qFormat/>
    <w:rsid w:val="006E518E"/>
    <w:pPr>
      <w:spacing w:before="240" w:after="240" w:line="240" w:lineRule="auto"/>
      <w:ind w:left="1080" w:right="1080"/>
      <w:jc w:val="center"/>
    </w:pPr>
    <w:rPr>
      <w:color w:val="FFAB40" w:themeColor="accent1"/>
      <w:sz w:val="24"/>
      <w:szCs w:val="24"/>
    </w:rPr>
  </w:style>
  <w:style w:type="character" w:customStyle="1" w:styleId="CitadestacadaCar">
    <w:name w:val="Cita destacada Car"/>
    <w:basedOn w:val="Fuentedeprrafopredeter"/>
    <w:link w:val="Citadestacada"/>
    <w:uiPriority w:val="30"/>
    <w:rsid w:val="006E518E"/>
    <w:rPr>
      <w:color w:val="FFAB40" w:themeColor="accent1"/>
      <w:sz w:val="24"/>
      <w:szCs w:val="24"/>
    </w:rPr>
  </w:style>
  <w:style w:type="character" w:styleId="nfasissutil">
    <w:name w:val="Subtle Emphasis"/>
    <w:uiPriority w:val="19"/>
    <w:qFormat/>
    <w:rsid w:val="006E518E"/>
    <w:rPr>
      <w:i/>
      <w:iCs/>
      <w:color w:val="9E5800" w:themeColor="accent1" w:themeShade="7F"/>
    </w:rPr>
  </w:style>
  <w:style w:type="character" w:styleId="nfasisintenso">
    <w:name w:val="Intense Emphasis"/>
    <w:uiPriority w:val="21"/>
    <w:qFormat/>
    <w:rsid w:val="006E518E"/>
    <w:rPr>
      <w:b/>
      <w:bCs/>
      <w:caps/>
      <w:color w:val="9E5800" w:themeColor="accent1" w:themeShade="7F"/>
      <w:spacing w:val="10"/>
    </w:rPr>
  </w:style>
  <w:style w:type="character" w:styleId="Referenciasutil">
    <w:name w:val="Subtle Reference"/>
    <w:uiPriority w:val="31"/>
    <w:qFormat/>
    <w:rsid w:val="006E518E"/>
    <w:rPr>
      <w:b/>
      <w:bCs/>
      <w:color w:val="FFAB40" w:themeColor="accent1"/>
    </w:rPr>
  </w:style>
  <w:style w:type="character" w:styleId="Referenciaintensa">
    <w:name w:val="Intense Reference"/>
    <w:uiPriority w:val="32"/>
    <w:qFormat/>
    <w:rsid w:val="006E518E"/>
    <w:rPr>
      <w:b/>
      <w:bCs/>
      <w:i/>
      <w:iCs/>
      <w:caps/>
      <w:color w:val="FFAB40" w:themeColor="accent1"/>
    </w:rPr>
  </w:style>
  <w:style w:type="character" w:styleId="Ttulodellibro">
    <w:name w:val="Book Title"/>
    <w:uiPriority w:val="33"/>
    <w:qFormat/>
    <w:rsid w:val="006E518E"/>
    <w:rPr>
      <w:b/>
      <w:bCs/>
      <w:i/>
      <w:iCs/>
      <w:spacing w:val="0"/>
    </w:rPr>
  </w:style>
  <w:style w:type="paragraph" w:styleId="TtulodeTDC">
    <w:name w:val="TOC Heading"/>
    <w:basedOn w:val="Ttulo1"/>
    <w:next w:val="Normal"/>
    <w:uiPriority w:val="39"/>
    <w:semiHidden/>
    <w:unhideWhenUsed/>
    <w:qFormat/>
    <w:rsid w:val="006E518E"/>
    <w:pPr>
      <w:outlineLvl w:val="9"/>
    </w:pPr>
  </w:style>
  <w:style w:type="character" w:customStyle="1" w:styleId="object">
    <w:name w:val="object"/>
    <w:basedOn w:val="Fuentedeprrafopredeter"/>
    <w:rsid w:val="00040148"/>
  </w:style>
  <w:style w:type="character" w:styleId="Hipervnculo">
    <w:name w:val="Hyperlink"/>
    <w:basedOn w:val="Fuentedeprrafopredeter"/>
    <w:uiPriority w:val="99"/>
    <w:unhideWhenUsed/>
    <w:rsid w:val="00D54CBB"/>
    <w:rPr>
      <w:color w:val="0097A7" w:themeColor="hyperlink"/>
      <w:u w:val="single"/>
    </w:rPr>
  </w:style>
  <w:style w:type="paragraph" w:styleId="Prrafodelista">
    <w:name w:val="List Paragraph"/>
    <w:basedOn w:val="Normal"/>
    <w:uiPriority w:val="34"/>
    <w:qFormat/>
    <w:rsid w:val="00D54CBB"/>
    <w:pPr>
      <w:ind w:left="720"/>
      <w:contextualSpacing/>
    </w:pPr>
  </w:style>
  <w:style w:type="character" w:customStyle="1" w:styleId="orcid-id-https">
    <w:name w:val="orcid-id-https"/>
    <w:basedOn w:val="Fuentedeprrafopredeter"/>
    <w:rsid w:val="00C27E7A"/>
  </w:style>
  <w:style w:type="character" w:customStyle="1" w:styleId="UnresolvedMention">
    <w:name w:val="Unresolved Mention"/>
    <w:basedOn w:val="Fuentedeprrafopredeter"/>
    <w:uiPriority w:val="99"/>
    <w:semiHidden/>
    <w:unhideWhenUsed/>
    <w:rsid w:val="00C27E7A"/>
    <w:rPr>
      <w:color w:val="605E5C"/>
      <w:shd w:val="clear" w:color="auto" w:fill="E1DFDD"/>
    </w:rPr>
  </w:style>
  <w:style w:type="paragraph" w:styleId="NormalWeb">
    <w:name w:val="Normal (Web)"/>
    <w:basedOn w:val="Normal"/>
    <w:uiPriority w:val="99"/>
    <w:unhideWhenUsed/>
    <w:rsid w:val="00C23BA9"/>
    <w:pPr>
      <w:spacing w:before="0" w:after="0" w:line="240" w:lineRule="auto"/>
    </w:pPr>
    <w:rPr>
      <w:rFonts w:ascii="Calibri" w:eastAsiaTheme="minorHAnsi" w:hAnsi="Calibri" w:cs="Calibri"/>
      <w:sz w:val="22"/>
      <w:szCs w:val="22"/>
      <w:lang w:eastAsia="es-ES"/>
    </w:rPr>
  </w:style>
  <w:style w:type="paragraph" w:styleId="Textosinformato">
    <w:name w:val="Plain Text"/>
    <w:basedOn w:val="Normal"/>
    <w:link w:val="TextosinformatoCar"/>
    <w:uiPriority w:val="99"/>
    <w:semiHidden/>
    <w:unhideWhenUsed/>
    <w:rsid w:val="004C314E"/>
    <w:pPr>
      <w:spacing w:before="0" w:after="0" w:line="240" w:lineRule="auto"/>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semiHidden/>
    <w:rsid w:val="004C314E"/>
    <w:rPr>
      <w:rFonts w:ascii="Calibri" w:eastAsiaTheme="minorHAnsi" w:hAnsi="Calibri"/>
      <w:sz w:val="22"/>
      <w:szCs w:val="21"/>
    </w:rPr>
  </w:style>
  <w:style w:type="paragraph" w:customStyle="1" w:styleId="Default">
    <w:name w:val="Default"/>
    <w:rsid w:val="001E283B"/>
    <w:pPr>
      <w:autoSpaceDE w:val="0"/>
      <w:autoSpaceDN w:val="0"/>
      <w:adjustRightInd w:val="0"/>
      <w:spacing w:before="0" w:after="0" w:line="240" w:lineRule="auto"/>
    </w:pPr>
    <w:rPr>
      <w:rFonts w:ascii="Garamond" w:eastAsia="Times New Roman" w:hAnsi="Garamond" w:cs="Garamond"/>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2490">
      <w:bodyDiv w:val="1"/>
      <w:marLeft w:val="0"/>
      <w:marRight w:val="0"/>
      <w:marTop w:val="0"/>
      <w:marBottom w:val="0"/>
      <w:divBdr>
        <w:top w:val="none" w:sz="0" w:space="0" w:color="auto"/>
        <w:left w:val="none" w:sz="0" w:space="0" w:color="auto"/>
        <w:bottom w:val="none" w:sz="0" w:space="0" w:color="auto"/>
        <w:right w:val="none" w:sz="0" w:space="0" w:color="auto"/>
      </w:divBdr>
    </w:div>
    <w:div w:id="667289282">
      <w:bodyDiv w:val="1"/>
      <w:marLeft w:val="0"/>
      <w:marRight w:val="0"/>
      <w:marTop w:val="0"/>
      <w:marBottom w:val="0"/>
      <w:divBdr>
        <w:top w:val="none" w:sz="0" w:space="0" w:color="auto"/>
        <w:left w:val="none" w:sz="0" w:space="0" w:color="auto"/>
        <w:bottom w:val="none" w:sz="0" w:space="0" w:color="auto"/>
        <w:right w:val="none" w:sz="0" w:space="0" w:color="auto"/>
      </w:divBdr>
    </w:div>
    <w:div w:id="718935481">
      <w:bodyDiv w:val="1"/>
      <w:marLeft w:val="0"/>
      <w:marRight w:val="0"/>
      <w:marTop w:val="0"/>
      <w:marBottom w:val="0"/>
      <w:divBdr>
        <w:top w:val="none" w:sz="0" w:space="0" w:color="auto"/>
        <w:left w:val="none" w:sz="0" w:space="0" w:color="auto"/>
        <w:bottom w:val="none" w:sz="0" w:space="0" w:color="auto"/>
        <w:right w:val="none" w:sz="0" w:space="0" w:color="auto"/>
      </w:divBdr>
    </w:div>
    <w:div w:id="831528642">
      <w:bodyDiv w:val="1"/>
      <w:marLeft w:val="0"/>
      <w:marRight w:val="0"/>
      <w:marTop w:val="0"/>
      <w:marBottom w:val="0"/>
      <w:divBdr>
        <w:top w:val="none" w:sz="0" w:space="0" w:color="auto"/>
        <w:left w:val="none" w:sz="0" w:space="0" w:color="auto"/>
        <w:bottom w:val="none" w:sz="0" w:space="0" w:color="auto"/>
        <w:right w:val="none" w:sz="0" w:space="0" w:color="auto"/>
      </w:divBdr>
    </w:div>
    <w:div w:id="1184174682">
      <w:bodyDiv w:val="1"/>
      <w:marLeft w:val="0"/>
      <w:marRight w:val="0"/>
      <w:marTop w:val="0"/>
      <w:marBottom w:val="0"/>
      <w:divBdr>
        <w:top w:val="none" w:sz="0" w:space="0" w:color="auto"/>
        <w:left w:val="none" w:sz="0" w:space="0" w:color="auto"/>
        <w:bottom w:val="none" w:sz="0" w:space="0" w:color="auto"/>
        <w:right w:val="none" w:sz="0" w:space="0" w:color="auto"/>
      </w:divBdr>
    </w:div>
    <w:div w:id="1289312819">
      <w:bodyDiv w:val="1"/>
      <w:marLeft w:val="0"/>
      <w:marRight w:val="0"/>
      <w:marTop w:val="0"/>
      <w:marBottom w:val="0"/>
      <w:divBdr>
        <w:top w:val="none" w:sz="0" w:space="0" w:color="auto"/>
        <w:left w:val="none" w:sz="0" w:space="0" w:color="auto"/>
        <w:bottom w:val="none" w:sz="0" w:space="0" w:color="auto"/>
        <w:right w:val="none" w:sz="0" w:space="0" w:color="auto"/>
      </w:divBdr>
    </w:div>
    <w:div w:id="1537422684">
      <w:bodyDiv w:val="1"/>
      <w:marLeft w:val="0"/>
      <w:marRight w:val="0"/>
      <w:marTop w:val="0"/>
      <w:marBottom w:val="0"/>
      <w:divBdr>
        <w:top w:val="none" w:sz="0" w:space="0" w:color="auto"/>
        <w:left w:val="none" w:sz="0" w:space="0" w:color="auto"/>
        <w:bottom w:val="none" w:sz="0" w:space="0" w:color="auto"/>
        <w:right w:val="none" w:sz="0" w:space="0" w:color="auto"/>
      </w:divBdr>
    </w:div>
    <w:div w:id="1619676761">
      <w:bodyDiv w:val="1"/>
      <w:marLeft w:val="0"/>
      <w:marRight w:val="0"/>
      <w:marTop w:val="0"/>
      <w:marBottom w:val="0"/>
      <w:divBdr>
        <w:top w:val="none" w:sz="0" w:space="0" w:color="auto"/>
        <w:left w:val="none" w:sz="0" w:space="0" w:color="auto"/>
        <w:bottom w:val="none" w:sz="0" w:space="0" w:color="auto"/>
        <w:right w:val="none" w:sz="0" w:space="0" w:color="auto"/>
      </w:divBdr>
    </w:div>
    <w:div w:id="1667783618">
      <w:bodyDiv w:val="1"/>
      <w:marLeft w:val="0"/>
      <w:marRight w:val="0"/>
      <w:marTop w:val="0"/>
      <w:marBottom w:val="0"/>
      <w:divBdr>
        <w:top w:val="none" w:sz="0" w:space="0" w:color="auto"/>
        <w:left w:val="none" w:sz="0" w:space="0" w:color="auto"/>
        <w:bottom w:val="none" w:sz="0" w:space="0" w:color="auto"/>
        <w:right w:val="none" w:sz="0" w:space="0" w:color="auto"/>
      </w:divBdr>
    </w:div>
    <w:div w:id="1673486186">
      <w:bodyDiv w:val="1"/>
      <w:marLeft w:val="0"/>
      <w:marRight w:val="0"/>
      <w:marTop w:val="0"/>
      <w:marBottom w:val="0"/>
      <w:divBdr>
        <w:top w:val="none" w:sz="0" w:space="0" w:color="auto"/>
        <w:left w:val="none" w:sz="0" w:space="0" w:color="auto"/>
        <w:bottom w:val="none" w:sz="0" w:space="0" w:color="auto"/>
        <w:right w:val="none" w:sz="0" w:space="0" w:color="auto"/>
      </w:divBdr>
    </w:div>
    <w:div w:id="19811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rcid.org/0000-0002-2760-8169" TargetMode="External"/><Relationship Id="rId5" Type="http://schemas.openxmlformats.org/officeDocument/2006/relationships/webSettings" Target="webSettings.xml"/><Relationship Id="rId10" Type="http://schemas.openxmlformats.org/officeDocument/2006/relationships/hyperlink" Target="https://www.researchgate.net/profile/Fran_Saborido-Rey"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B2Sea_INIVIPESCA">
  <a:themeElements>
    <a:clrScheme name="Simple Light">
      <a:dk1>
        <a:srgbClr val="000000"/>
      </a:dk1>
      <a:lt1>
        <a:srgbClr val="FFFFFF"/>
      </a:lt1>
      <a:dk2>
        <a:srgbClr val="595959"/>
      </a:dk2>
      <a:lt2>
        <a:srgbClr val="EEEEEE"/>
      </a:lt2>
      <a:accent1>
        <a:srgbClr val="FFAB40"/>
      </a:accent1>
      <a:accent2>
        <a:srgbClr val="212121"/>
      </a:accent2>
      <a:accent3>
        <a:srgbClr val="78909C"/>
      </a:accent3>
      <a:accent4>
        <a:srgbClr val="FFAB40"/>
      </a:accent4>
      <a:accent5>
        <a:srgbClr val="0097A7"/>
      </a:accent5>
      <a:accent6>
        <a:srgbClr val="EEFF41"/>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2Sea_INIVIPESCA" id="{6C69EF60-DF4A-4ED2-AEBC-FB9F0202D49C}" vid="{89F659C8-824F-434F-8B7B-FBD5C8D057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10D9-1274-498E-9B13-2F96FE63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Rivero Rodríguez</dc:creator>
  <cp:keywords/>
  <dc:description/>
  <cp:lastModifiedBy>Gonzalo Borrás</cp:lastModifiedBy>
  <cp:revision>4</cp:revision>
  <cp:lastPrinted>2020-12-17T15:55:00Z</cp:lastPrinted>
  <dcterms:created xsi:type="dcterms:W3CDTF">2020-12-17T16:21:00Z</dcterms:created>
  <dcterms:modified xsi:type="dcterms:W3CDTF">2020-12-18T07:39:00Z</dcterms:modified>
</cp:coreProperties>
</file>